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1" w:rsidRDefault="004D79A1" w:rsidP="003B2668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1A2D76" w:rsidTr="001A2D76">
        <w:tc>
          <w:tcPr>
            <w:tcW w:w="3190" w:type="dxa"/>
          </w:tcPr>
          <w:p w:rsidR="001A2D76" w:rsidRDefault="001A2D76" w:rsidP="004D7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1A2D76" w:rsidRDefault="001A2D76" w:rsidP="004D7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1A2D76" w:rsidRPr="001A2D76" w:rsidRDefault="001A2D76" w:rsidP="003B26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t xml:space="preserve">                </w:t>
            </w:r>
            <w:r w:rsidRPr="005F0AA9">
              <w:t xml:space="preserve"> </w:t>
            </w:r>
            <w:r w:rsidRPr="001A2D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A2D76" w:rsidRPr="001A2D76" w:rsidRDefault="001A2D76" w:rsidP="003B2668">
            <w:pPr>
              <w:suppressAutoHyphens/>
              <w:spacing w:line="276" w:lineRule="auto"/>
              <w:ind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B2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A2D76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СОШ                                  № 15  № 241 от 28 декабря   2014 года</w:t>
            </w:r>
          </w:p>
          <w:p w:rsidR="001A2D76" w:rsidRDefault="001A2D76" w:rsidP="004D7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9A1" w:rsidRPr="00FF3182" w:rsidRDefault="004D79A1" w:rsidP="004D7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9A1" w:rsidRPr="003B2668" w:rsidRDefault="004D79A1" w:rsidP="003B2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668">
        <w:rPr>
          <w:rFonts w:ascii="Times New Roman" w:hAnsi="Times New Roman" w:cs="Times New Roman"/>
          <w:b/>
          <w:sz w:val="26"/>
          <w:szCs w:val="26"/>
        </w:rPr>
        <w:t>Порядок обмена деловыми подарками и знаками делового гостеприимства</w:t>
      </w:r>
    </w:p>
    <w:p w:rsidR="004D79A1" w:rsidRPr="003B2668" w:rsidRDefault="004D79A1" w:rsidP="003B2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6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B2668" w:rsidRPr="003B2668">
        <w:rPr>
          <w:rFonts w:ascii="Times New Roman" w:hAnsi="Times New Roman" w:cs="Times New Roman"/>
          <w:b/>
          <w:sz w:val="26"/>
          <w:szCs w:val="26"/>
        </w:rPr>
        <w:t>Муниципальном бюджетном общеобразовательном учреждении «Средняя общеобразовательная школа № 15» городского округа Спасск-Дальний</w:t>
      </w:r>
    </w:p>
    <w:p w:rsidR="004D79A1" w:rsidRPr="003B2668" w:rsidRDefault="003B2668" w:rsidP="00251FAA">
      <w:pPr>
        <w:tabs>
          <w:tab w:val="left" w:pos="5178"/>
          <w:tab w:val="left" w:pos="56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2668">
        <w:rPr>
          <w:rFonts w:ascii="Times New Roman" w:hAnsi="Times New Roman" w:cs="Times New Roman"/>
          <w:b/>
          <w:sz w:val="26"/>
          <w:szCs w:val="26"/>
        </w:rPr>
        <w:tab/>
      </w:r>
      <w:r w:rsidR="00251FAA">
        <w:rPr>
          <w:rFonts w:ascii="Times New Roman" w:hAnsi="Times New Roman" w:cs="Times New Roman"/>
          <w:b/>
          <w:sz w:val="26"/>
          <w:szCs w:val="26"/>
        </w:rPr>
        <w:tab/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F3182">
        <w:rPr>
          <w:rFonts w:ascii="Times New Roman" w:hAnsi="Times New Roman" w:cs="Times New Roman"/>
          <w:b/>
          <w:sz w:val="26"/>
          <w:szCs w:val="26"/>
        </w:rPr>
        <w:t>1.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Деловые подарки и знаки деловог</w:t>
      </w:r>
      <w:r>
        <w:rPr>
          <w:rFonts w:ascii="Times New Roman" w:hAnsi="Times New Roman" w:cs="Times New Roman"/>
          <w:sz w:val="26"/>
          <w:szCs w:val="26"/>
        </w:rPr>
        <w:t>о гостеприимства должны рассматриваться работниками</w:t>
      </w:r>
      <w:r w:rsidR="003B2668" w:rsidRPr="003B2668">
        <w:rPr>
          <w:sz w:val="24"/>
          <w:szCs w:val="24"/>
        </w:rPr>
        <w:t xml:space="preserve"> </w:t>
      </w:r>
      <w:r w:rsidR="003B2668" w:rsidRPr="003B266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15» городского округа Спасск-Дальний</w:t>
      </w:r>
      <w:r w:rsidRPr="003B2668"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 xml:space="preserve">(далее — учреждение, работники) </w:t>
      </w:r>
      <w:r>
        <w:rPr>
          <w:rFonts w:ascii="Times New Roman" w:hAnsi="Times New Roman" w:cs="Times New Roman"/>
          <w:sz w:val="26"/>
          <w:szCs w:val="26"/>
        </w:rPr>
        <w:t xml:space="preserve">только как средство </w:t>
      </w:r>
      <w:r w:rsidRPr="00556DF2">
        <w:rPr>
          <w:rFonts w:ascii="Times New Roman" w:hAnsi="Times New Roman" w:cs="Times New Roman"/>
          <w:sz w:val="26"/>
          <w:szCs w:val="26"/>
        </w:rPr>
        <w:t xml:space="preserve"> установления и поддержания деловы</w:t>
      </w:r>
      <w:r>
        <w:rPr>
          <w:rFonts w:ascii="Times New Roman" w:hAnsi="Times New Roman" w:cs="Times New Roman"/>
          <w:sz w:val="26"/>
          <w:szCs w:val="26"/>
        </w:rPr>
        <w:t>х отношений и как проявление об</w:t>
      </w:r>
      <w:r w:rsidRPr="00556DF2">
        <w:rPr>
          <w:rFonts w:ascii="Times New Roman" w:hAnsi="Times New Roman" w:cs="Times New Roman"/>
          <w:sz w:val="26"/>
          <w:szCs w:val="26"/>
        </w:rPr>
        <w:t>щепринятой вежливости в ходе ведения профессиональной деятельности.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F3182">
        <w:rPr>
          <w:rFonts w:ascii="Times New Roman" w:hAnsi="Times New Roman" w:cs="Times New Roman"/>
          <w:b/>
          <w:sz w:val="26"/>
          <w:szCs w:val="26"/>
        </w:rPr>
        <w:t>2.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Подарки, которые работники от имени учреждения могут передавать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другим лицам или принимать от имени уч</w:t>
      </w:r>
      <w:r>
        <w:rPr>
          <w:rFonts w:ascii="Times New Roman" w:hAnsi="Times New Roman" w:cs="Times New Roman"/>
          <w:sz w:val="26"/>
          <w:szCs w:val="26"/>
        </w:rPr>
        <w:t>реждения в связи со своей трудо</w:t>
      </w:r>
      <w:r w:rsidRPr="00556DF2">
        <w:rPr>
          <w:rFonts w:ascii="Times New Roman" w:hAnsi="Times New Roman" w:cs="Times New Roman"/>
          <w:sz w:val="26"/>
          <w:szCs w:val="26"/>
        </w:rPr>
        <w:t>вой деятельностью, а также расходы на д</w:t>
      </w:r>
      <w:r>
        <w:rPr>
          <w:rFonts w:ascii="Times New Roman" w:hAnsi="Times New Roman" w:cs="Times New Roman"/>
          <w:sz w:val="26"/>
          <w:szCs w:val="26"/>
        </w:rPr>
        <w:t>еловое гостеприимство должны со</w:t>
      </w:r>
      <w:r w:rsidRPr="00556DF2">
        <w:rPr>
          <w:rFonts w:ascii="Times New Roman" w:hAnsi="Times New Roman" w:cs="Times New Roman"/>
          <w:sz w:val="26"/>
          <w:szCs w:val="26"/>
        </w:rPr>
        <w:t>ответствовать следующим критериям: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6DF2">
        <w:rPr>
          <w:rFonts w:ascii="Times New Roman" w:hAnsi="Times New Roman" w:cs="Times New Roman"/>
          <w:sz w:val="26"/>
          <w:szCs w:val="26"/>
        </w:rPr>
        <w:t>быть прямо связаны с уставными целями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либо с памятными датами, юбилеями, общенациональными праздниками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т.п.;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6DF2">
        <w:rPr>
          <w:rFonts w:ascii="Times New Roman" w:hAnsi="Times New Roman" w:cs="Times New Roman"/>
          <w:sz w:val="26"/>
          <w:szCs w:val="26"/>
        </w:rPr>
        <w:t>быть разумно обоснованными, сора</w:t>
      </w:r>
      <w:r>
        <w:rPr>
          <w:rFonts w:ascii="Times New Roman" w:hAnsi="Times New Roman" w:cs="Times New Roman"/>
          <w:sz w:val="26"/>
          <w:szCs w:val="26"/>
        </w:rPr>
        <w:t>змерными и не являться предмета</w:t>
      </w:r>
      <w:r w:rsidRPr="00556DF2">
        <w:rPr>
          <w:rFonts w:ascii="Times New Roman" w:hAnsi="Times New Roman" w:cs="Times New Roman"/>
          <w:sz w:val="26"/>
          <w:szCs w:val="26"/>
        </w:rPr>
        <w:t>ми роскоши;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6DF2">
        <w:rPr>
          <w:rFonts w:ascii="Times New Roman" w:hAnsi="Times New Roman" w:cs="Times New Roman"/>
          <w:sz w:val="26"/>
          <w:szCs w:val="26"/>
        </w:rPr>
        <w:t>не представлять собой скрытое вознаграждение за услугу, действие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бездействие, попустительство или покровительство, предоставление прав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принятие определенных решений либо попы</w:t>
      </w:r>
      <w:r>
        <w:rPr>
          <w:rFonts w:ascii="Times New Roman" w:hAnsi="Times New Roman" w:cs="Times New Roman"/>
          <w:sz w:val="26"/>
          <w:szCs w:val="26"/>
        </w:rPr>
        <w:t>тку оказать влияние на получате</w:t>
      </w:r>
      <w:r w:rsidRPr="00556DF2">
        <w:rPr>
          <w:rFonts w:ascii="Times New Roman" w:hAnsi="Times New Roman" w:cs="Times New Roman"/>
          <w:sz w:val="26"/>
          <w:szCs w:val="26"/>
        </w:rPr>
        <w:t>ля с иной незаконной или неэтичной целью;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6DF2">
        <w:rPr>
          <w:rFonts w:ascii="Times New Roman" w:hAnsi="Times New Roman" w:cs="Times New Roman"/>
          <w:sz w:val="26"/>
          <w:szCs w:val="26"/>
        </w:rPr>
        <w:t>не создавать репутационного риска для учреждения, работников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лиц в случае раскрытия информации о совершённых подарках;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6DF2">
        <w:rPr>
          <w:rFonts w:ascii="Times New Roman" w:hAnsi="Times New Roman" w:cs="Times New Roman"/>
          <w:sz w:val="26"/>
          <w:szCs w:val="26"/>
        </w:rPr>
        <w:t>не противоречить принципам и тре</w:t>
      </w:r>
      <w:r>
        <w:rPr>
          <w:rFonts w:ascii="Times New Roman" w:hAnsi="Times New Roman" w:cs="Times New Roman"/>
          <w:sz w:val="26"/>
          <w:szCs w:val="26"/>
        </w:rPr>
        <w:t>бованиям антикоррупционной поли</w:t>
      </w:r>
      <w:r w:rsidRPr="00556DF2">
        <w:rPr>
          <w:rFonts w:ascii="Times New Roman" w:hAnsi="Times New Roman" w:cs="Times New Roman"/>
          <w:sz w:val="26"/>
          <w:szCs w:val="26"/>
        </w:rPr>
        <w:t>тики учреждения, кодекса профессиональ</w:t>
      </w:r>
      <w:r>
        <w:rPr>
          <w:rFonts w:ascii="Times New Roman" w:hAnsi="Times New Roman" w:cs="Times New Roman"/>
          <w:sz w:val="26"/>
          <w:szCs w:val="26"/>
        </w:rPr>
        <w:t>ной этики и другим локальным ак</w:t>
      </w:r>
      <w:r w:rsidRPr="00556DF2">
        <w:rPr>
          <w:rFonts w:ascii="Times New Roman" w:hAnsi="Times New Roman" w:cs="Times New Roman"/>
          <w:sz w:val="26"/>
          <w:szCs w:val="26"/>
        </w:rPr>
        <w:t>там учреждения, действующему законодательству и общепринятым нормам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морали и нравственности.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3.</w:t>
      </w:r>
      <w:r w:rsidRPr="00556DF2">
        <w:rPr>
          <w:rFonts w:ascii="Times New Roman" w:hAnsi="Times New Roman" w:cs="Times New Roman"/>
          <w:sz w:val="26"/>
          <w:szCs w:val="26"/>
        </w:rPr>
        <w:t xml:space="preserve"> Работники, представляя интересы учреждения или действуя от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имени, должны понимать границы допуст</w:t>
      </w:r>
      <w:r>
        <w:rPr>
          <w:rFonts w:ascii="Times New Roman" w:hAnsi="Times New Roman" w:cs="Times New Roman"/>
          <w:sz w:val="26"/>
          <w:szCs w:val="26"/>
        </w:rPr>
        <w:t>имого поведения при обмене дело</w:t>
      </w:r>
      <w:r w:rsidRPr="00556DF2">
        <w:rPr>
          <w:rFonts w:ascii="Times New Roman" w:hAnsi="Times New Roman" w:cs="Times New Roman"/>
          <w:sz w:val="26"/>
          <w:szCs w:val="26"/>
        </w:rPr>
        <w:t>выми подарками и оказании делового гостеприимства.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4.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Подарки, в том числе в виде оказа</w:t>
      </w:r>
      <w:r>
        <w:rPr>
          <w:rFonts w:ascii="Times New Roman" w:hAnsi="Times New Roman" w:cs="Times New Roman"/>
          <w:sz w:val="26"/>
          <w:szCs w:val="26"/>
        </w:rPr>
        <w:t>ния услуг, знаков особого внима</w:t>
      </w:r>
      <w:r w:rsidRPr="00556DF2">
        <w:rPr>
          <w:rFonts w:ascii="Times New Roman" w:hAnsi="Times New Roman" w:cs="Times New Roman"/>
          <w:sz w:val="26"/>
          <w:szCs w:val="26"/>
        </w:rPr>
        <w:t>ния и участия в развлекательных и аналогичных мероприятиях не 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ставить принимающую сторону в зависимо</w:t>
      </w:r>
      <w:r>
        <w:rPr>
          <w:rFonts w:ascii="Times New Roman" w:hAnsi="Times New Roman" w:cs="Times New Roman"/>
          <w:sz w:val="26"/>
          <w:szCs w:val="26"/>
        </w:rPr>
        <w:t>е положение, приводить к возник</w:t>
      </w:r>
      <w:r w:rsidRPr="00556DF2">
        <w:rPr>
          <w:rFonts w:ascii="Times New Roman" w:hAnsi="Times New Roman" w:cs="Times New Roman"/>
          <w:sz w:val="26"/>
          <w:szCs w:val="26"/>
        </w:rPr>
        <w:t>новению каких-либо встречных обязательст</w:t>
      </w:r>
      <w:r>
        <w:rPr>
          <w:rFonts w:ascii="Times New Roman" w:hAnsi="Times New Roman" w:cs="Times New Roman"/>
          <w:sz w:val="26"/>
          <w:szCs w:val="26"/>
        </w:rPr>
        <w:t>в со стороны получателя или ока</w:t>
      </w:r>
      <w:r w:rsidRPr="00556DF2">
        <w:rPr>
          <w:rFonts w:ascii="Times New Roman" w:hAnsi="Times New Roman" w:cs="Times New Roman"/>
          <w:sz w:val="26"/>
          <w:szCs w:val="26"/>
        </w:rPr>
        <w:t>зывать влияние на объективность его деловых суждений и решений.</w:t>
      </w:r>
    </w:p>
    <w:p w:rsidR="004D79A1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5.</w:t>
      </w:r>
      <w:r w:rsidRPr="00556DF2">
        <w:rPr>
          <w:rFonts w:ascii="Times New Roman" w:hAnsi="Times New Roman" w:cs="Times New Roman"/>
          <w:sz w:val="26"/>
          <w:szCs w:val="26"/>
        </w:rPr>
        <w:t xml:space="preserve"> Работники учреждения должны от</w:t>
      </w:r>
      <w:r>
        <w:rPr>
          <w:rFonts w:ascii="Times New Roman" w:hAnsi="Times New Roman" w:cs="Times New Roman"/>
          <w:sz w:val="26"/>
          <w:szCs w:val="26"/>
        </w:rPr>
        <w:t>казываться от предложений, полу</w:t>
      </w:r>
      <w:r w:rsidRPr="00556DF2">
        <w:rPr>
          <w:rFonts w:ascii="Times New Roman" w:hAnsi="Times New Roman" w:cs="Times New Roman"/>
          <w:sz w:val="26"/>
          <w:szCs w:val="26"/>
        </w:rPr>
        <w:t>чения подарков, оплаты их расходов и т.п., когда подобные действия 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повлиять или создать впечатление о влиянии на исход данного решения.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При любых сомнениях в правом</w:t>
      </w:r>
      <w:r>
        <w:rPr>
          <w:rFonts w:ascii="Times New Roman" w:hAnsi="Times New Roman" w:cs="Times New Roman"/>
          <w:sz w:val="26"/>
          <w:szCs w:val="26"/>
        </w:rPr>
        <w:t>ерности или этичности своих дей</w:t>
      </w:r>
      <w:r w:rsidRPr="00556DF2">
        <w:rPr>
          <w:rFonts w:ascii="Times New Roman" w:hAnsi="Times New Roman" w:cs="Times New Roman"/>
          <w:sz w:val="26"/>
          <w:szCs w:val="26"/>
        </w:rPr>
        <w:t>ствий работники обязаны поставить в известность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и проконсультироваться с ним, прежде чем дарить или получать подарки.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7.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Не допускается передавать и принимать подарки о</w:t>
      </w:r>
      <w:r>
        <w:rPr>
          <w:rFonts w:ascii="Times New Roman" w:hAnsi="Times New Roman" w:cs="Times New Roman"/>
          <w:sz w:val="26"/>
          <w:szCs w:val="26"/>
        </w:rPr>
        <w:t>т имени учрежде</w:t>
      </w:r>
      <w:r w:rsidRPr="00556DF2">
        <w:rPr>
          <w:rFonts w:ascii="Times New Roman" w:hAnsi="Times New Roman" w:cs="Times New Roman"/>
          <w:sz w:val="26"/>
          <w:szCs w:val="26"/>
        </w:rPr>
        <w:t>ния, его работников и представителей в в</w:t>
      </w:r>
      <w:r>
        <w:rPr>
          <w:rFonts w:ascii="Times New Roman" w:hAnsi="Times New Roman" w:cs="Times New Roman"/>
          <w:sz w:val="26"/>
          <w:szCs w:val="26"/>
        </w:rPr>
        <w:t>иде денежных средств, как налич</w:t>
      </w:r>
      <w:r w:rsidRPr="00556DF2">
        <w:rPr>
          <w:rFonts w:ascii="Times New Roman" w:hAnsi="Times New Roman" w:cs="Times New Roman"/>
          <w:sz w:val="26"/>
          <w:szCs w:val="26"/>
        </w:rPr>
        <w:t>ных, так и безналичных.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8.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Не допускается принимать подарки и т.д. в ходе проведения торгов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во время прямых переговоров при заключении договоров (контрактов).</w:t>
      </w:r>
    </w:p>
    <w:p w:rsidR="004D79A1" w:rsidRPr="00556DF2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9.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В случае осуществления спонсорских, благотворительных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и мероприятий учреждение должно предварительно удостовериться,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 xml:space="preserve">предоставляемая учреждением помощь не </w:t>
      </w:r>
      <w:r>
        <w:rPr>
          <w:rFonts w:ascii="Times New Roman" w:hAnsi="Times New Roman" w:cs="Times New Roman"/>
          <w:sz w:val="26"/>
          <w:szCs w:val="26"/>
        </w:rPr>
        <w:t>будет использована в коррупционных целях или иных незаконных целях</w:t>
      </w:r>
    </w:p>
    <w:p w:rsidR="004D79A1" w:rsidRDefault="004D79A1" w:rsidP="004D79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6F27">
        <w:rPr>
          <w:rFonts w:ascii="Times New Roman" w:hAnsi="Times New Roman" w:cs="Times New Roman"/>
          <w:b/>
          <w:sz w:val="26"/>
          <w:szCs w:val="26"/>
        </w:rPr>
        <w:t>10.</w:t>
      </w:r>
      <w:r w:rsidRPr="00556DF2">
        <w:rPr>
          <w:rFonts w:ascii="Times New Roman" w:hAnsi="Times New Roman" w:cs="Times New Roman"/>
          <w:sz w:val="26"/>
          <w:szCs w:val="26"/>
        </w:rPr>
        <w:t xml:space="preserve"> Неисполнение настоящих Правил</w:t>
      </w:r>
      <w:r>
        <w:rPr>
          <w:rFonts w:ascii="Times New Roman" w:hAnsi="Times New Roman" w:cs="Times New Roman"/>
          <w:sz w:val="26"/>
          <w:szCs w:val="26"/>
        </w:rPr>
        <w:t xml:space="preserve"> может стать основанием для при</w:t>
      </w:r>
      <w:r w:rsidRPr="00556DF2">
        <w:rPr>
          <w:rFonts w:ascii="Times New Roman" w:hAnsi="Times New Roman" w:cs="Times New Roman"/>
          <w:sz w:val="26"/>
          <w:szCs w:val="26"/>
        </w:rPr>
        <w:t>менения к работнику мер дисциплинарного, административного, уголовного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DF2">
        <w:rPr>
          <w:rFonts w:ascii="Times New Roman" w:hAnsi="Times New Roman" w:cs="Times New Roman"/>
          <w:sz w:val="26"/>
          <w:szCs w:val="26"/>
        </w:rPr>
        <w:t>и гражданско-правового характера.</w:t>
      </w:r>
    </w:p>
    <w:p w:rsidR="004D79A1" w:rsidRPr="00D118A0" w:rsidRDefault="004D79A1" w:rsidP="004D79A1">
      <w:pPr>
        <w:rPr>
          <w:rFonts w:ascii="Times New Roman" w:hAnsi="Times New Roman" w:cs="Times New Roman"/>
          <w:sz w:val="26"/>
          <w:szCs w:val="26"/>
        </w:rPr>
      </w:pPr>
    </w:p>
    <w:p w:rsidR="00A8426A" w:rsidRDefault="00A8426A"/>
    <w:sectPr w:rsidR="00A8426A" w:rsidSect="003B2668"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7E" w:rsidRDefault="005B1D7E" w:rsidP="003B2668">
      <w:pPr>
        <w:spacing w:after="0" w:line="240" w:lineRule="auto"/>
      </w:pPr>
      <w:r>
        <w:separator/>
      </w:r>
    </w:p>
  </w:endnote>
  <w:endnote w:type="continuationSeparator" w:id="1">
    <w:p w:rsidR="005B1D7E" w:rsidRDefault="005B1D7E" w:rsidP="003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7E" w:rsidRDefault="005B1D7E" w:rsidP="003B2668">
      <w:pPr>
        <w:spacing w:after="0" w:line="240" w:lineRule="auto"/>
      </w:pPr>
      <w:r>
        <w:separator/>
      </w:r>
    </w:p>
  </w:footnote>
  <w:footnote w:type="continuationSeparator" w:id="1">
    <w:p w:rsidR="005B1D7E" w:rsidRDefault="005B1D7E" w:rsidP="003B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A1"/>
    <w:rsid w:val="001A2D76"/>
    <w:rsid w:val="00251FAA"/>
    <w:rsid w:val="002E7F71"/>
    <w:rsid w:val="003B2668"/>
    <w:rsid w:val="004D79A1"/>
    <w:rsid w:val="005B1D7E"/>
    <w:rsid w:val="006922D2"/>
    <w:rsid w:val="009566E1"/>
    <w:rsid w:val="00A8426A"/>
    <w:rsid w:val="00AA7E66"/>
    <w:rsid w:val="00B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A1"/>
  </w:style>
  <w:style w:type="paragraph" w:styleId="2">
    <w:name w:val="heading 2"/>
    <w:basedOn w:val="a"/>
    <w:link w:val="20"/>
    <w:semiHidden/>
    <w:unhideWhenUsed/>
    <w:qFormat/>
    <w:rsid w:val="001A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A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68"/>
  </w:style>
  <w:style w:type="paragraph" w:styleId="a6">
    <w:name w:val="footer"/>
    <w:basedOn w:val="a"/>
    <w:link w:val="a7"/>
    <w:uiPriority w:val="99"/>
    <w:semiHidden/>
    <w:unhideWhenUsed/>
    <w:rsid w:val="003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5</cp:revision>
  <cp:lastPrinted>2015-08-10T06:38:00Z</cp:lastPrinted>
  <dcterms:created xsi:type="dcterms:W3CDTF">2015-08-10T03:16:00Z</dcterms:created>
  <dcterms:modified xsi:type="dcterms:W3CDTF">2015-08-10T07:11:00Z</dcterms:modified>
</cp:coreProperties>
</file>